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52DD" w:rsidRPr="006852DD" w:rsidRDefault="001A2029" w:rsidP="006852D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b/>
          <w:bCs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7559040" cy="10690860"/>
            <wp:effectExtent l="0" t="0" r="3810" b="0"/>
            <wp:docPr id="1" name="Рисунок 1" descr="C:\Users\User\Desktop\ктп\математика 5-9\русский язык 5-9\Русский язык 7 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тп\математика 5-9\русский язык 5-9\Русский язык 7 кл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6852DD"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Пояснительная записка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Данная Рабочая программа составлена в соответствии с Федеральным государственным образовательным стандартом основного общего образования, на основе Примерной программы по русскому (родному) языку для 5-9 классов («Русский язык. Рабочие программы.» Предметная линия учебников Т.А. Ладыженской, М.Т. Баранова, Л.А. Тростенцовой. 5-9 классы – М.: Просвещение, 2014.) и является компонентом содержательного раздела ООП ООО Муниципального общеобразовательного учреждения Городская средняя общеобразовательная школа г. Калязина.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Обязательное изучение русского языка на этапе основного общего образования предусматривает ресурс учебного времени в 7 классе в объеме 140 часов (4 часа в неделю). Данная рабочая программа рассчитана на </w:t>
      </w: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136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часов.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Тематическое планирование составлено на основе учебника «Русский язык» для 7 класса общеобразовательной школы авторов М. Т. Баранова, Т. А. Ладыженской, Л. А. Тростенцовой и др. (М., Просвещение, 2015 г.)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Для выявления уровня освоения программного материала используется тетрадь на печатной основе «Тесты по русскому языку», автор Е.В. Селезнёва, и</w:t>
      </w:r>
      <w:r w:rsidR="0022168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здательство «Экзамен», 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6852DD" w:rsidRPr="006852DD" w:rsidRDefault="006852DD" w:rsidP="006852DD">
      <w:pPr>
        <w:numPr>
          <w:ilvl w:val="0"/>
          <w:numId w:val="1"/>
        </w:num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Планируемые результаты освоения учебного предмета</w:t>
      </w:r>
    </w:p>
    <w:p w:rsidR="006852DD" w:rsidRPr="006852DD" w:rsidRDefault="006852DD" w:rsidP="006852D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«Русский язык» 7 класс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 соответствии с ООП ООО школы данная рабочая программа направлена на достижение системы планируемых результатов освоения ООП ООО, включающей в себя личностные, метапредметные, предметные результаты.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Личностными результатами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освоения выпускниками основной школы программы по русскому (родному) языку являются:</w:t>
      </w:r>
    </w:p>
    <w:p w:rsidR="006852DD" w:rsidRPr="006852DD" w:rsidRDefault="006852DD" w:rsidP="006852DD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понимание русского языка как одной из основных национально-культурных ценностей русского народа, определяющей роли родного языка в развитии интеллектуальны, творческих способностей и моральных качеств личности; его значения в процессе получения школьного образования;</w:t>
      </w:r>
    </w:p>
    <w:p w:rsidR="006852DD" w:rsidRPr="006852DD" w:rsidRDefault="006852DD" w:rsidP="006852DD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осознание эстетической ценности русского языка; уважительное отношение к родному языку, гордость за него; потребность сохранить чистоту русского языка как явления национальной культуры; стремление к речевому самосовершенствованию;</w:t>
      </w:r>
    </w:p>
    <w:p w:rsidR="006852DD" w:rsidRPr="006852DD" w:rsidRDefault="006852DD" w:rsidP="006852DD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достаточный объём словарного запаса и усвоенных грамматических средств для свободного выражения мыслей и чувств в процессе речевого общения; способность к самооценке на основе наблюдения за собственной речью.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Метапредметными результатами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освоения выпускниками основной школы программы по русскому (родному) языку являются:</w:t>
      </w:r>
    </w:p>
    <w:p w:rsidR="006852DD" w:rsidRPr="006852DD" w:rsidRDefault="006852DD" w:rsidP="006852DD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владение всеми видами речевой деятельности:</w:t>
      </w:r>
    </w:p>
    <w:p w:rsidR="006852DD" w:rsidRPr="006852DD" w:rsidRDefault="006852DD" w:rsidP="006852DD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адекватное понимание информации устного и письменного сообщения;</w:t>
      </w:r>
    </w:p>
    <w:p w:rsidR="006852DD" w:rsidRPr="006852DD" w:rsidRDefault="006852DD" w:rsidP="006852DD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владение разными видами чтения;</w:t>
      </w:r>
    </w:p>
    <w:p w:rsidR="006852DD" w:rsidRPr="006852DD" w:rsidRDefault="006852DD" w:rsidP="006852DD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адекватное восприятие на слух текстов разных стилей и жанров;</w:t>
      </w:r>
    </w:p>
    <w:p w:rsidR="006852DD" w:rsidRPr="006852DD" w:rsidRDefault="006852DD" w:rsidP="006852DD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способность извлекать информацию из различных источников, включая средства массовой информации, компакт-диски учебного назначения, ресурсы Интернета; свободно пользоваться словарями различного типа, справочной литературой;</w:t>
      </w:r>
    </w:p>
    <w:p w:rsidR="006852DD" w:rsidRPr="006852DD" w:rsidRDefault="006852DD" w:rsidP="006852DD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овладение приёмами отбора и систематизации материала на определённую тему;</w:t>
      </w:r>
    </w:p>
    <w:p w:rsidR="006852DD" w:rsidRPr="006852DD" w:rsidRDefault="006852DD" w:rsidP="006852DD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умение сопоставлять и сравнивать речевые высказывания с точки зрения их содержания, стилистических особенностей и использованных языковых средств;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* способность определять цели предстоящей учебной деятельности, последовательность действий, оценивать достигнутые результаты и адекватно формулировать их в устной и письменной форме;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* умение воспроизводить прослушанный или прочитанный текст с разной степенью свёрнутости;</w:t>
      </w:r>
    </w:p>
    <w:p w:rsidR="006852DD" w:rsidRPr="006852DD" w:rsidRDefault="006852DD" w:rsidP="006852DD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умение создавать устные и письменные тексты разных типов, стилей речи и жанров с учетом замысла, адресата и ситуации общения;</w:t>
      </w:r>
    </w:p>
    <w:p w:rsidR="006852DD" w:rsidRPr="006852DD" w:rsidRDefault="006852DD" w:rsidP="006852DD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способность свободно, правильно излагать свои мысли в устной и письменной форме;</w:t>
      </w:r>
    </w:p>
    <w:p w:rsidR="006852DD" w:rsidRPr="006852DD" w:rsidRDefault="006852DD" w:rsidP="006852DD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соблюдение в практике речевого общения основных орфоэпических, лексических, грамматических, стилистических норм современного русского литературного языка; соблюдение основных правил орфографии и пунктуации в процессе письменного общения;</w:t>
      </w:r>
    </w:p>
    <w:p w:rsidR="006852DD" w:rsidRPr="006852DD" w:rsidRDefault="006852DD" w:rsidP="006852DD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умение выступать перед аудиторией сверстников с небольшими сообщениями, докладами;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2) применение приобретённых знаний, умений и навыков в повседневной жизни; способность использовать родной язык как средство получения знаний по другим учебным предметам,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применять полученные знания, умения и навыки анализа языковых явлений на межпредметном уровне (на уроках иностранного языка, литературы и т. д.);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3) коммуникативно целесообразное взаимодействие с окружающими людьми в процессе речевого общения, совместного выполнения каких-либо задач, участия в спорах, обсуждениях; овладение национально-культурными нормами речевого поведения в различных ситуациях формального и неформального межличностного и межкультурного общения.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Предметными результатами 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освоения выпускниками основной школы программы по русскому</w:t>
      </w: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 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(родному) языку являются:</w:t>
      </w:r>
    </w:p>
    <w:p w:rsidR="006852DD" w:rsidRPr="006852DD" w:rsidRDefault="006852DD" w:rsidP="006852DD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представление об основных функциях языка, о роли русского языка как национального языка русского народа, как государственного языка Российской Федерации и языка</w:t>
      </w:r>
    </w:p>
    <w:p w:rsidR="006852DD" w:rsidRPr="006852DD" w:rsidRDefault="006852DD" w:rsidP="006852DD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межнационального общения, о связи языка и культуры народа, о роли родного языка в жизни человека и общества; понимание места родного языка в системе гуманитарных наук и его роли в образовании в целом;</w:t>
      </w:r>
    </w:p>
    <w:p w:rsidR="006852DD" w:rsidRPr="006852DD" w:rsidRDefault="006852DD" w:rsidP="006852DD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усвоение основ научных знаний о родном языке; понимание взаимосвязи его уровней и единиц;</w:t>
      </w:r>
    </w:p>
    <w:p w:rsidR="006852DD" w:rsidRPr="006852DD" w:rsidRDefault="006852DD" w:rsidP="006852DD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освоение базовых основ лингвистики;</w:t>
      </w:r>
    </w:p>
    <w:p w:rsidR="006852DD" w:rsidRPr="006852DD" w:rsidRDefault="006852DD" w:rsidP="006852DD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овладение основными стилистическими ресурсами лексики и фразеологии русского языка, основными нормами русского литературного языка (орфоэпическими, лексическими, грамматическими, орфографическими, пунктуационными), нормами речевого этикета;</w:t>
      </w:r>
    </w:p>
    <w:p w:rsidR="006852DD" w:rsidRPr="006852DD" w:rsidRDefault="006852DD" w:rsidP="006852DD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опознавание и анализ основных единиц языка, грамматических категорий языка;</w:t>
      </w:r>
    </w:p>
    <w:p w:rsidR="006852DD" w:rsidRPr="006852DD" w:rsidRDefault="006852DD" w:rsidP="006852DD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проведение различных видов анализа слова, словосочетания, предложения и текста;</w:t>
      </w:r>
    </w:p>
    <w:p w:rsidR="006852DD" w:rsidRPr="006852DD" w:rsidRDefault="006852DD" w:rsidP="006852DD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понимание коммуникативно-эстетических возможностей лексической и грамматической синонимии и использование их в собственной речевой практике;</w:t>
      </w:r>
    </w:p>
    <w:p w:rsidR="006852DD" w:rsidRPr="006852DD" w:rsidRDefault="006852DD" w:rsidP="006852DD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осознание эстетической функции родного языка, способность оценивать эстетическую сторону речевого высказывания при анализе текстов художественной литературы.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Продвижение учащихся в освоении курса русского (родного) языка проверяется на каждом этапе обучения. Уровень сформированности метапредметных и предметных умений оценивается в баллах в результате проведения текущего, тематического, итогового контроля, что предполагает выполнение учащимися разнообразной работы: заданий, определяющих уровень развития языковых и речевых умений и навыков; заданий творческого и поискового характера, выявляющих уровень овладения коммуникативными умениями и навыками; комплексных работ, выполняющихся на межпредметной основе и устанавливающих уровень овладения универсальными учебными действиями. Личностные результаты обучения оцениваются без выставления отметки — только на качественном уровне.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Планируемые результаты изучения учебного предмета «Русский язык»</w:t>
      </w:r>
    </w:p>
    <w:p w:rsidR="006852DD" w:rsidRPr="006852DD" w:rsidRDefault="006852DD" w:rsidP="006852D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 7 классе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lastRenderedPageBreak/>
        <w:t>Речь и речевое общение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использовать различные виды монолога (повествование, описание, рассуждение; сочетание разных видов монолога) в различных ситуациях общения;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использовать различные виды диалога в ситуациях формального и неформального, межличностного и межкультурного общения;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соблюдать нормы речевого поведения в типичных ситуациях общения;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оценивать образцы устной монологической и диалогической речи с точки зрения соответствия ситуации речевого общения, достижения коммуникативных целей речевого взаимодействия, уместности использованных языковых средств;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предупреждать коммуникативные неудачи в процессе речевого общения.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выступать перед аудиторией с небольшим докладом; публично представлять проект, реферат, публично защищать свою позицию;</w:t>
      </w:r>
    </w:p>
    <w:p w:rsidR="006852DD" w:rsidRPr="006852DD" w:rsidRDefault="006852DD" w:rsidP="006852DD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участвовать в коллективном обсуждении проблем, аргументировать собственную позицию, доказывать её, убеждать;</w:t>
      </w:r>
    </w:p>
    <w:p w:rsidR="006852DD" w:rsidRPr="006852DD" w:rsidRDefault="006852DD" w:rsidP="006852DD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понимать основные причины коммуникативных неудач и уметь их объяснять.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Речевая деятельность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Аудирование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различным видам аудирования (с полным пониманием аудиотекста, с пониманием основного содержания, с выборочным извлечением информации); передавать содержание аудиотекста в соответствии с заданной коммуникативной задачей в устной форме;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понимать и формулировать в устной форме тему, коммуникативную задачу, основную мысль, логику изложения учебно-научного, публицистического, официально-делового, художественного аудиотекстов, распознавать в них основную и дополнительную информацию, комментировать её в устной форме;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передавать содержание учебно-научного, публицистического, официально-делового, художественного аудиотекстов в форме плана, тезисов, ученического изложения (подробного, выборочного, сжатого).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8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понимать явную и скрытую (подтекстовую) информацию публицистического (в том числе текстов СМИ), анализировать и комментировать её в устной форме.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Чтение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понимать содержание прочитанных учебно-научных, публицистических (информационных и аналитических, художественно-публицистического жанров), художественных текстов и воспроизводить их в устной форме в соответствии с ситуацией общения, а также в форме ученического изложения (подробного, выборочного, сжатого), в форме плана, тезисов (в устной и письменной форме);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использовать практические умения ознакомительного, изучающего, просмотрового способов (видов) чтения в соответствии с поставленной коммуникативной задачей;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передавать схематически представленную информацию в виде связного текста;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использовать приёмы работы с учебной книгой, справочниками и другими информационными источниками, включая СМИ и ресурсы Интернета;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• отбирать и систематизировать материал на определённую тему, анализировать отобранную информацию и интерпретировать её в соответствии с поставленной коммуникативной задачей.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понимать, анализировать, оценивать явную и скрытую (подтекстовую) информацию прочитанных текстов разной функционально-стилевой и жанровой принадлежности;</w:t>
      </w:r>
    </w:p>
    <w:p w:rsidR="006852DD" w:rsidRPr="006852DD" w:rsidRDefault="006852DD" w:rsidP="006852DD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извлекать информацию по заданной проблеме (включая противоположные точки зрения на её решение) из различных источников (учебно-научных текстов, текстов СМИ, в том числе представленных в электронном виде на различных информационных носителях, официально-деловых текстов), высказывать собственную точку зрения на решение проблемы.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Говорение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создавать устные монологические и диалогические высказывания (в том числе оценочного характера) на актуальные социально-культурные, нравственно-этические, бытовые, учебные темы (в том числе лингвистические, а также темы, связанные с содержанием других изучаемых учебных предметов) разной коммуникативной направленности в соответствии с целями и ситуацией общения (сообщение, небольшой доклад в ситуации учебно-научного общения, бытовой рассказ о событии, история, участие в беседе, споре);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обсуждать и чётко формулировать цели, план совместной групповой учебной деятельности, распределение частей работы;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извлекать из различных источников, систематизировать и анализировать материал на определённую тему и передавать его в устной форме с учётом заданных условий общения;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соблюдать в практике устного речевого общения основные орфоэпические, лексические, грамматические нормы современного русского литературного языка; стилистически корректно использовать лексику и фразеологию, правила речевого этикета.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создавать устные монологические и диалогические высказывания различных типов и жанров в учебно-научной (на материале изучаемых учебных дисциплин), социально-культурной и деловой сферах общения;</w:t>
      </w:r>
    </w:p>
    <w:p w:rsidR="006852DD" w:rsidRPr="006852DD" w:rsidRDefault="006852DD" w:rsidP="006852DD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выступать перед аудиторией с докладом; публично защищать проект, реферат;</w:t>
      </w:r>
    </w:p>
    <w:p w:rsidR="006852DD" w:rsidRPr="006852DD" w:rsidRDefault="006852DD" w:rsidP="006852DD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участвовать в дискуссии на учебно- научные темы, соблюдая нормы учебно-научного общения;</w:t>
      </w:r>
    </w:p>
    <w:p w:rsidR="006852DD" w:rsidRPr="006852DD" w:rsidRDefault="006852DD" w:rsidP="006852DD">
      <w:pPr>
        <w:numPr>
          <w:ilvl w:val="0"/>
          <w:numId w:val="10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анализировать и оценивать речевые высказывания с точки зрения их успешности в достижении прогнозируемого результата.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Письмо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создавать письменные монологические высказывания разной коммуникативной направленности с учётом целей и ситуации общения (ученическое сочинение на социально-культурные, нравственно-этические, бытовые и учебные темы, рассказ о событии, тезисы, неофициальное письмо, отзыв, расписка, доверенность, заявление);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излагать содержание прослушанного или прочитанного текста (подробно, сжато, выборочно) в форме ученического изложения, а также тезисов, плана;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соблюдать в практике письма основные лексические, грамматические, орфографические и пунктуационные нормы современного русского литературного языка; стилистически корректно использовать лексику и фразеологию.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писать рецензии, рефераты;</w:t>
      </w:r>
    </w:p>
    <w:p w:rsidR="006852DD" w:rsidRPr="006852DD" w:rsidRDefault="006852DD" w:rsidP="006852DD">
      <w:pPr>
        <w:numPr>
          <w:ilvl w:val="0"/>
          <w:numId w:val="1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составлять аннотации, тезисы выступления, конспекты;</w:t>
      </w:r>
    </w:p>
    <w:p w:rsidR="006852DD" w:rsidRPr="006852DD" w:rsidRDefault="006852DD" w:rsidP="006852DD">
      <w:pPr>
        <w:numPr>
          <w:ilvl w:val="0"/>
          <w:numId w:val="1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писать резюме, деловые письма, объявления с учетом внеязыковых требований, предъявляемым к ним, и в соответствии со спецификой употребления языковых средств.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Текст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анализировать и характеризовать тексты различных типов речи, стилей, жанров с точки зрения смыслового содержания и структуры, а также требований, предъявляемых к тексту как речевому произведению;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осуществлять информационную переработку текста, передавая его содержание в виде плана (простого, сложного), тезисов, схемы, таблицы и т. п.;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создавать и редактировать собственные тексты различных типов речи, стилей, жанров с учётом требований к построению связного текста.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создавать в устной и письменной форме учебно-научные тексты (аннотация, рецензия, реферат, тезисы, конспект, участие в беседе, дискуссии), официально-деловые тексты (резюме, деловое письмо, объявление) с учетом внеязыковых требований, предъявляемых к ним, и в соответствии со спецификой употребления в них языковых средств.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Функциональные разновидности языка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владеть практическими умениями различать тексты разговорного характера, научные, публицистические, официально-деловые, тексты художественной литературы (экстралингвистические особенности, лингвистические особенности на уровне употребления лексических средств, типичных синтаксических конструкций);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различать и анализировать тексты разных жанров научного (учебно-научного), публицистического, официально-делового стилей, разговорной речи (отзыв, сообщение, доклад как жанры научного стиля; выступление, статья, интервью, очерк как жанры публицистического стиля; расписка, доверенность, заявление как жанры официально-делового стиля; рассказ, беседа, спор как жанры разговорной речи);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создавать устные и письменные высказывания разных стилей, жанров и типов речи (отзыв, сообщение, доклад как жанры научного стиля; выступление, интервью, репортаж как жанры публицистического стиля; расписка, доверенность, заявление как жанры официально-делового стиля; рассказ, беседа, спор как жанры разговорной речи; тексты повествовательного характера, рассуждение, описание; тексты, сочетающие разные функционально-смысловые типы речи);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исправлять речевые недостатки, редактировать текст;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выступать перед аудиторией сверстников с небольшими информационными сообщениями, сообщением и небольшим докладом на учебно-научную тему.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различать и анализировать тексты разговорного характера, научные, публицистические, официально-деловые, тексты художественной литературы с точки зрения специфики использования в них лексических, морфологических, синтаксических средств;</w:t>
      </w:r>
    </w:p>
    <w:p w:rsidR="006852DD" w:rsidRPr="006852DD" w:rsidRDefault="006852DD" w:rsidP="006852DD">
      <w:pPr>
        <w:numPr>
          <w:ilvl w:val="0"/>
          <w:numId w:val="1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создавать тексты различных функциональных стилей и жанров (аннотация, рецензия, реферат, тезисы, конспект как жанры учебно-научного стиля, участие в дискуссиях на учебно-научные темы; резюме, деловое письмо, объявление как жанры официально-делового стиля; выступление, 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информационная заметка, сочинение-рассуждение в публицистическом стиле; принимать участие в беседах, разговорах, спорах в бытовой сфере общения, соблюдая нормы речевого поведения; создавать бытовые рассказы, истории, писать дружеские письма с учетом внеязыковых требований, предъявляемым к ним, и в соответствии со спецификой употребления языковых средств;</w:t>
      </w:r>
    </w:p>
    <w:p w:rsidR="006852DD" w:rsidRPr="006852DD" w:rsidRDefault="006852DD" w:rsidP="006852DD">
      <w:pPr>
        <w:numPr>
          <w:ilvl w:val="0"/>
          <w:numId w:val="1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анализировать образцы публичной речи с точки зрения её композиции, аргументации, языкового оформления, достижения поставленных коммуникативных задач;</w:t>
      </w:r>
    </w:p>
    <w:p w:rsidR="006852DD" w:rsidRPr="006852DD" w:rsidRDefault="006852DD" w:rsidP="006852DD">
      <w:pPr>
        <w:numPr>
          <w:ilvl w:val="0"/>
          <w:numId w:val="1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выступать перед аудиторией сверстников с небольшой протокольно-этикетной, развлекательной, убеждающей речью.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Общие сведения о языке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характеризовать основные социальные функции русского языка в России и мире, место русского языка среди славянских языков, роль старославянского (церковнославянского) языка в развитии русского языка;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определять различия между литературным языком и диалектами, просторечием, профессиональными разновидностями языка, жаргоном и характеризовать эти различия;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оценивать использование основных изобразительных средств языка.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характеризовать вклад выдающихся лингвистов в развитие русистики.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Фонетика и орфоэпия. Графика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проводить фонетический анализ слова;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соблюдать основные орфоэпические правила современного русского литературного языка;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извлекать необходимую информацию из орфоэпических словарей и справочников; использовать её в различных видах деятельности.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опознавать основные выразительные средства фонетики (звукопись);</w:t>
      </w:r>
    </w:p>
    <w:p w:rsidR="006852DD" w:rsidRPr="006852DD" w:rsidRDefault="006852DD" w:rsidP="006852DD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выразительно читать прозаические и поэтические тексты;</w:t>
      </w:r>
    </w:p>
    <w:p w:rsidR="006852DD" w:rsidRPr="006852DD" w:rsidRDefault="006852DD" w:rsidP="006852DD">
      <w:pPr>
        <w:numPr>
          <w:ilvl w:val="0"/>
          <w:numId w:val="1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извлекать необходимую информацию из мультимедийных орфоэпических словарей и справочников; использовать её в различных видах деятельности.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Морфемика и словообразование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делить слова на морфемы на основе смыслового, грамматического и словообразовательного анализа слова;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различать изученные способы словообразования;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анализировать и самостоятельно составлять словообразовательные пары и словообразовательные цепочки слов;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применять знания и умения по морфемике и словообразованию в практике правописания, а также при проведении грамматического и лексического анализа слов.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lastRenderedPageBreak/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характеризовать словообразовательные цепочки и словообразовательные гнёзда, устанавливая смысловую и структурную связь однокоренных слов;</w:t>
      </w:r>
    </w:p>
    <w:p w:rsidR="006852DD" w:rsidRPr="006852DD" w:rsidRDefault="006852DD" w:rsidP="006852DD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опознавать основные выразительные средства словообразования в художественной речи и оценивать их;</w:t>
      </w:r>
    </w:p>
    <w:p w:rsidR="006852DD" w:rsidRPr="006852DD" w:rsidRDefault="006852DD" w:rsidP="006852DD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извлекать необходимую информацию из морфемных, словообразовательных и этимологических словарей и справочников, в том числе и мультимедийных;</w:t>
      </w:r>
    </w:p>
    <w:p w:rsidR="006852DD" w:rsidRPr="006852DD" w:rsidRDefault="006852DD" w:rsidP="006852DD">
      <w:pPr>
        <w:numPr>
          <w:ilvl w:val="0"/>
          <w:numId w:val="1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использовать этимологическую справку для объяснения правописания и лексического значения слова.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Лексикология и фразеология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проводить лексический анализ слова, характеризуя лексическое значение, принадлежность слова к группе однозначных или многозначных слов, указывая прямое и переносное значение слова, принадлежность слова к активной или пассивной лексике, а также указывая сферу употребления и стилистическую окраску слова;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группировать слова по тематическим группам;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подбирать к словам синонимы, антонимы;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опознавать фразеологические обороты;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соблюдать лексические нормы в устных и письменных высказываниях;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использовать лексическую синонимию как средство исправления неоправданного повтора в речи и как средство связи предложений в тексте;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опознавать основные виды тропов, построенных на переносном значении слова (метафора, эпитет, олицетворение);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пользоваться различными видами лексических словарей (толковым словарём, словарём синонимов, антонимов, фразеологическим словарём и др.) и использовать полученную информацию в различных видах деятельности.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объяснять общие принципы классификации словарного состава русского языка;</w:t>
      </w:r>
    </w:p>
    <w:p w:rsidR="006852DD" w:rsidRPr="006852DD" w:rsidRDefault="006852DD" w:rsidP="006852DD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аргументировать различие лексического и грамматического значений слова;</w:t>
      </w:r>
    </w:p>
    <w:p w:rsidR="006852DD" w:rsidRPr="006852DD" w:rsidRDefault="006852DD" w:rsidP="006852DD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опознавать омонимы разных видов;</w:t>
      </w:r>
    </w:p>
    <w:p w:rsidR="006852DD" w:rsidRPr="006852DD" w:rsidRDefault="006852DD" w:rsidP="006852DD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оценивать собственную и чужую речь с точки зрения точного, уместного и выразительного словоупотребления;</w:t>
      </w:r>
    </w:p>
    <w:p w:rsidR="006852DD" w:rsidRPr="006852DD" w:rsidRDefault="006852DD" w:rsidP="006852DD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опознавать основные выразительные средства лексики и фразеологии в публицистической и художественной речи и оценивать их; объяснять особенности употребления лексических средств в текстах научного и официально-делового стилей речи;</w:t>
      </w:r>
    </w:p>
    <w:p w:rsidR="006852DD" w:rsidRPr="006852DD" w:rsidRDefault="006852DD" w:rsidP="006852DD">
      <w:pPr>
        <w:numPr>
          <w:ilvl w:val="0"/>
          <w:numId w:val="17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извлекать необходимую информацию из лексических словарей разного типа (толкового словаря, словарей синонимов, антонимов, устаревших слов, иностранных слов, фразеологического словаря и др.) и справочников, в том числе и мультимедийных; использовать эту информацию в разных видах деятельности.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Морфология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опознавать самостоятельные (знаменательные) части речи и их формы, служебные части речи;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• анализировать слово с точки зрения его принадлежности к той или иной части речи;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употреблять формы слов различных частей речи в соответствии с нормами современного русского литературного языка;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применять морфологические знания и умения в практике правописания, в различных видах анализа;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распознавать явления грамматической омонимии, существенные для решения орфографических и пунктуационных задач.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8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анализировать синонимические средства морфологии;</w:t>
      </w:r>
    </w:p>
    <w:p w:rsidR="006852DD" w:rsidRPr="006852DD" w:rsidRDefault="006852DD" w:rsidP="006852DD">
      <w:pPr>
        <w:numPr>
          <w:ilvl w:val="0"/>
          <w:numId w:val="18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различать грамматические омонимы;</w:t>
      </w:r>
    </w:p>
    <w:p w:rsidR="006852DD" w:rsidRPr="006852DD" w:rsidRDefault="006852DD" w:rsidP="006852DD">
      <w:pPr>
        <w:numPr>
          <w:ilvl w:val="0"/>
          <w:numId w:val="18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опознавать основные выразительные средства морфологии в публицистической и художественной речи и оценивать их; объяснять особенности употребления морфологических средств в текстах научного и официально-делового стилей речи4</w:t>
      </w:r>
    </w:p>
    <w:p w:rsidR="006852DD" w:rsidRPr="006852DD" w:rsidRDefault="006852DD" w:rsidP="006852DD">
      <w:pPr>
        <w:numPr>
          <w:ilvl w:val="0"/>
          <w:numId w:val="18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извлекать необходимую информацию из словарей грамматических трудностей, в том числе и мультимедийных; использовать эту информацию в различных видах деятельности.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Синтаксис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опознавать основные единицы синтаксиса (словосочетание, предложение) и их виды;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анализировать различные виды словосочетаний и предложений с точки зрения структурной и смысловой организации, функциональной предназначенности;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употреблять синтаксические единицы в соответствии с нормами современного русского литературного языка;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использовать разнообразные синонимические синтаксические конструкции в собственной речевой практике;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применять синтаксические знания и умения в практике правописания, в различных видах анализа.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19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анализировать синонимические средства синтаксиса;</w:t>
      </w:r>
    </w:p>
    <w:p w:rsidR="006852DD" w:rsidRPr="006852DD" w:rsidRDefault="006852DD" w:rsidP="006852DD">
      <w:pPr>
        <w:numPr>
          <w:ilvl w:val="0"/>
          <w:numId w:val="19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опознавать основные выразительные средства синтаксиса в публицистической и художественной речи и оценивать их; объяснять особенности употребления синтаксических конструкций в текстах научного и официально-делового стилей речи;</w:t>
      </w:r>
    </w:p>
    <w:p w:rsidR="006852DD" w:rsidRPr="006852DD" w:rsidRDefault="006852DD" w:rsidP="006852DD">
      <w:pPr>
        <w:numPr>
          <w:ilvl w:val="0"/>
          <w:numId w:val="19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анализировать особенности употребления синтаксических конструкций с точки зрения их функционально-стилистических качеств, требований выразительности речи.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Правописание: орфография и пунктуация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соблюдать орфографические и пунктуационные нормы в процессе письма (в объёме содержания курса);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объяснять выбор написания в устной форме (рассуждение) и письменной форме (с помощью графических символов);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обнаруживать и исправлять орфографические и пунктуационные ошибки;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извлекать необходимую информацию из орфографических словарей и справочников; использовать её в процессе письма.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lastRenderedPageBreak/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демонстрировать роль орфографии и пунктуации в передаче смысловой стороны речи;</w:t>
      </w:r>
    </w:p>
    <w:p w:rsidR="006852DD" w:rsidRPr="006852DD" w:rsidRDefault="006852DD" w:rsidP="006852DD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извлекать необходимую информацию из мультимедийных орфографических словарей и справочников по правописанию; использовать эту информацию в процессе письма.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Язык и культура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научится: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выявлять единицы языка с национально-культурным компонентом значения в произведениях устного народного творчества, в художественной литературе и исторических текстах;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приводить примеры, которые доказывают, что изучение языка позволяет лучше узнать историю и культуру страны;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• уместно использовать правила русского речевого этикета в учебной деятельности и повседневной жизни.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Выпускник получит возможность научиться:</w:t>
      </w:r>
    </w:p>
    <w:p w:rsidR="006852DD" w:rsidRPr="006852DD" w:rsidRDefault="006852DD" w:rsidP="006852DD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характеризовать на отдельных примерах взаимосвязь языка, культуры и истории народа-носителя языка;</w:t>
      </w:r>
    </w:p>
    <w:p w:rsidR="006852DD" w:rsidRPr="006852DD" w:rsidRDefault="006852DD" w:rsidP="006852DD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анализировать и сравнивать русский речевой этикет с речевым этикетом отдельных народов России и мира.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6852DD" w:rsidRPr="006852DD" w:rsidRDefault="006852DD" w:rsidP="006852D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2. Содержание учебного предмета «Русский язык»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Введение. 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Русский язык как развивающееся явление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Повторение изученного в 5-6 классах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Синтаксис. Синтаксический разбор. Пунктуация. Пунктуационный разбор. Лексика и фразеология. Фонетика и орфография. Фонетический разбор слова. Словообразование и орфография. Морфемный и словообразовательный разбор. Морфология и орфография. Морфологический разбор слова.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Р.Р.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Текст. Стили литературного языка. Диалог. Виды диалогов. Публицистический стиль.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Морфология и орфография. Культура речи. Причастие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Причастие как часть речи. Склонение причастий и правописание гласных в падежных окончаниях причастий. Причастный оборот. Выделение причастного оборота запятыми. Описание внешности человека. Действительные и страдательные причастия. Краткие и полные страдательные причастия. Действительные причастия настоящего времени. Гласные в суффиксах действительных причастий настоящего времени. Страдательные причастия настоящего времени. Гласные в суффиксах страдательных причастий настоящего времени. Сострадательные причастия прошедшего времени. Гласные перед н в полных и кратких страдательных причастиях. Одна и две н в суффиксах страдательных причастий прошедшего времени. Одна буква н в отглагольных прилагательных. Одна и две н в суффиксах кратких страдательных причастий и в кратких отглагольных прилагательных. Морфологический разбор причастия. Слитное и раздельное написание не с причастиями. Буквы е и ё после шипящих в суффиксах страдательных причастий прошедшего времени.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Р.Р.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Конструирование текста. Текст. Тип речи. Стиль речи. Основная мысль текста. Аргументация собственного мнения. Составление диалогов.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Сочинение – описание внешности.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Деепричастие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Деепричастие как часть речи. Деепричастный оборот. Запятые при деепричастном обороте. Раздельное написание не с деепричастиями. Деепричастия несовершенного вида. Деепричастия совершенного вида. Морфологический разбор деепричастия.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lastRenderedPageBreak/>
        <w:t>Р.Р.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Текст. Тип речи. Стиль речи. Основная мысль текста. Аргументация собственного мнения. Составление рассказа по картине.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Наречие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Наречие как часть речи. Смысловые группы наречий. Степени сравнения наречий. Морфологический разбор наречий. Слитное и раздельное написание не с наречиями на –о и –е. Буквы е и и в приставках не и ни отрицательных наречий. Одна и две н в наречиях на –о и –е. Описание действий. Буквы о и е после шипящих на конце наречий. Буквы о и а на конце наречий. Дефис между частями слова в наречиях. Слитное и раздельное написание приставок в наречиях, образованных от существительных и количественных числительных. Мягкий знак после шипящих на конце наречий.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Р.Р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 Творческое задание по картине. Сочинение-рассуждение. Сложный план. Устный рассказ по опорным словам.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Заметка в стенгазету. Рассказ от имени героя картины. Отзыв.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Учебно-научная речь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Учебно-научная речь. Отзыв. Учебный доклад.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Р.Р.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Текст учебно-научного стиля. Отзыв о прочитанной книге. Текст учебного доклада.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Категория состояния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Категория состояния как часть речи. Морфологический разбор категорий состояния.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Р.Р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 Сжатое изложение. Текст. Тип речи. Стиль речи. Основная мысль текста.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Аргументация собственного мнения.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Служебные части речи. Предлог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Предлог как часть речи. Употребление предлога. Производные и непроизводные предлоги. Простые и составные предлоги. Морфологический разбор предлога. Слитное и раздельное написание производных предлогов.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Р.Р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 Текст. Стили речи. Составление диалога. Впечатление от картины.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Союз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Союз как часть речи. Простые и составные союзы. Союзы сочинительные и подчинительные. Запятая между простыми предложениями в союзном сложном предложении. Сочинительные союзы. Подчинительные союзы. Морфологический разбор слова. Слитное написание союзов также, тоже, чтобы. Повторение сведений о предлогах и союзах.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Р.Р.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Составление плана публицистического текста. Публицистический стиль. Текст. Стили речи. Составление диалога. Впечатление от картины.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Частица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Частица как часть речи. Разряды частиц. Формообразующие частицы. Смысловые частицы. Раздельное и дефисное написание частиц. Морфологический разбор частицы. Отрицательные частицы не и ни. Различение частицы не и приставки не-. Частица ни, приставка ни-, союз ни…ни.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Р.Р.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Составление рассказа по рисунку. Инструкция. Выступление по картине. Сочинение-рассказ по сюжету. Составление плана публицистического текста. Публицистический стиль. Текст. Стили речи. Впечатление от картины.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Междометие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Междометие как часть речи. Дефис в междометиях. Знаки препинания при междометиях.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Повторение и систематизация изученного в 5-7 классах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Разделы науки о русском языке. Текст. Стили речи. Фонетика. Графика. Лексика и фразеология.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lastRenderedPageBreak/>
        <w:t>Р.Р</w:t>
      </w:r>
      <w:r w:rsidRPr="006852D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 Текст. Стили речи.</w:t>
      </w: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6852DD" w:rsidRPr="006852DD" w:rsidRDefault="006852DD" w:rsidP="006852DD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Распределение учебных часов и контрольных работ по разделам программы:</w:t>
      </w:r>
    </w:p>
    <w:tbl>
      <w:tblPr>
        <w:tblW w:w="1078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26"/>
        <w:gridCol w:w="2624"/>
        <w:gridCol w:w="790"/>
        <w:gridCol w:w="1116"/>
        <w:gridCol w:w="1216"/>
        <w:gridCol w:w="1291"/>
        <w:gridCol w:w="1262"/>
        <w:gridCol w:w="1660"/>
      </w:tblGrid>
      <w:tr w:rsidR="006852DD" w:rsidRPr="006852DD" w:rsidTr="006852DD">
        <w:tc>
          <w:tcPr>
            <w:tcW w:w="45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№ </w:t>
            </w: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</w:tc>
        <w:tc>
          <w:tcPr>
            <w:tcW w:w="291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Содержание</w:t>
            </w:r>
          </w:p>
        </w:tc>
        <w:tc>
          <w:tcPr>
            <w:tcW w:w="645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Кол-во часов</w:t>
            </w:r>
          </w:p>
        </w:tc>
        <w:tc>
          <w:tcPr>
            <w:tcW w:w="93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Из них уроков развития речи</w:t>
            </w:r>
          </w:p>
        </w:tc>
        <w:tc>
          <w:tcPr>
            <w:tcW w:w="47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Контрольных работ</w:t>
            </w:r>
          </w:p>
        </w:tc>
      </w:tr>
      <w:tr w:rsidR="006852DD" w:rsidRPr="006852DD" w:rsidTr="006852DD"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диктантов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изложений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сочинений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тематических работ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Введение. Русский язык как развивающееся явление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Повторение изученного в 5 – 6 классах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6"/>
                <w:szCs w:val="21"/>
                <w:lang w:eastAsia="ru-RU"/>
              </w:rPr>
            </w:pP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Тексты и стили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</w:tr>
      <w:tr w:rsidR="006852DD" w:rsidRPr="006852DD" w:rsidTr="006852DD">
        <w:trPr>
          <w:trHeight w:val="30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u w:val="single"/>
                <w:lang w:eastAsia="ru-RU"/>
              </w:rPr>
              <w:t>Морфология.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Культура речи. Причастие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</w:tr>
      <w:tr w:rsidR="006852DD" w:rsidRPr="006852DD" w:rsidTr="006852DD">
        <w:trPr>
          <w:trHeight w:val="255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Деепричастие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Наречие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25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Категория состояния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Служебные части речи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6"/>
                <w:szCs w:val="21"/>
                <w:lang w:eastAsia="ru-RU"/>
              </w:rPr>
            </w:pP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Предлог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Союз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Частица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Междометие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</w:tr>
      <w:tr w:rsidR="006852DD" w:rsidRPr="006852DD" w:rsidTr="006852DD">
        <w:trPr>
          <w:trHeight w:val="60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Повторение и систематизация изученного в 5 – 7 классах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</w:tr>
      <w:tr w:rsidR="006852DD" w:rsidRPr="006852DD" w:rsidTr="006852DD">
        <w:trPr>
          <w:trHeight w:val="45"/>
        </w:trPr>
        <w:tc>
          <w:tcPr>
            <w:tcW w:w="4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4"/>
                <w:szCs w:val="21"/>
                <w:lang w:eastAsia="ru-RU"/>
              </w:rPr>
            </w:pPr>
          </w:p>
        </w:tc>
        <w:tc>
          <w:tcPr>
            <w:tcW w:w="29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45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Итого</w:t>
            </w:r>
          </w:p>
        </w:tc>
        <w:tc>
          <w:tcPr>
            <w:tcW w:w="6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4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136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4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4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4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93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4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4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6</w:t>
            </w:r>
          </w:p>
        </w:tc>
      </w:tr>
    </w:tbl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                                   </w:t>
      </w:r>
      <w:r w:rsidRPr="006852DD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3. Календарно-тематическое планирование уроков русского языка в 7 классе (136 ч.)</w:t>
      </w:r>
    </w:p>
    <w:tbl>
      <w:tblPr>
        <w:tblW w:w="1636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26"/>
        <w:gridCol w:w="1109"/>
        <w:gridCol w:w="2647"/>
        <w:gridCol w:w="15"/>
        <w:gridCol w:w="2113"/>
        <w:gridCol w:w="24"/>
        <w:gridCol w:w="3630"/>
        <w:gridCol w:w="15"/>
        <w:gridCol w:w="2807"/>
        <w:gridCol w:w="15"/>
        <w:gridCol w:w="1412"/>
        <w:gridCol w:w="550"/>
        <w:gridCol w:w="1202"/>
      </w:tblGrid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Дата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№ </w:t>
            </w: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урока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Тема урока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Тип урока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Планируемые результаты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(предметные, метапредметные (УУД), личностные)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Основные виды деятельности обучающихся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Коррекция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планирования</w:t>
            </w:r>
          </w:p>
        </w:tc>
      </w:tr>
      <w:tr w:rsidR="006852DD" w:rsidRPr="006852DD" w:rsidTr="006852DD">
        <w:tc>
          <w:tcPr>
            <w:tcW w:w="16125" w:type="dxa"/>
            <w:gridSpan w:val="1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lastRenderedPageBreak/>
              <w:t>Введение (1 час)</w:t>
            </w:r>
          </w:p>
        </w:tc>
      </w:tr>
      <w:tr w:rsidR="006852DD" w:rsidRPr="006852DD" w:rsidTr="006852DD">
        <w:trPr>
          <w:trHeight w:val="255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28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Русский язык как развивающееся явление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понимать высказывания на лингвистическую тему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слушать и слышать друг друга; выражать свои мысли.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выделять и формулировать познавательную цель, искать необходимую информацию.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 и процессы, связи и отношения.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«стартовой» мотивации к изучению нового материала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Изучение содержания параграфа учебника, запись текста под диктовку, подбор аргументов из худож. литературы, анализ текста</w:t>
            </w:r>
          </w:p>
        </w:tc>
        <w:tc>
          <w:tcPr>
            <w:tcW w:w="268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7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8"/>
                <w:szCs w:val="21"/>
                <w:lang w:eastAsia="ru-RU"/>
              </w:rPr>
            </w:pPr>
          </w:p>
        </w:tc>
        <w:tc>
          <w:tcPr>
            <w:tcW w:w="15450" w:type="dxa"/>
            <w:gridSpan w:val="1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7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Повторение изученного в 5 – 6 классах (10ч.)</w:t>
            </w: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Синтаксис. Синтаксический разбор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учиться применять алгоритм проведения синт. разбора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добывать недостающую информацию с помощью вопросов.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применять методы информационного поиска.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разбора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повторению изученного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Объяснительный диктант с послед. самопроверкой, работа в парах, самостоятельное проектирование аргументированного текста, комплексное повторение, комментированное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Пунктуация. Пунктуационный разбор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учиться применять алгоритм проведения пункт. разбора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проявлять речевые действия.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Л: формирование навыков по 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алгоритму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Комплексное повторение, беседа по контрольным вопросам, упражнения, коллективное проектирование способов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7.09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Лексика и фразеология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осваивать алгоритм проведения компл. Анализа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проявлять речевые действия.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опрежделять новый уровень отношения к себе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анализа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познавательного интереса к предмету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Индивидуальная и парная работа по диагностическим материалам учебника, анализ художественного текста, словарная работапроектирование выполнения домашнего задания, комментированное выставление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Фонетика и орфография. Фонетический разбор слова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умение проводить фонетич. разбор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формировать ситуацию саморегуляции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фонет. разбора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познавательного интереса к предмету исследования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Индивидуальная и парная работа с диагностическим материалом, беседа, выполнение фонетического разбора, выполнение упражнений, проектирование выполнения д/з, практическая работа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Словообразование и орфография. Морфемный и словообразовательный разбор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производить разборы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устанавливать рабочие отношения, эффективно сотрудничать и способствовать продуктивной кооперации.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формировать ситуацию саморегуляции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П: объяснять языковые явления, процессы, связи и отношения, выявляемые в ходе словообразов. и морфемного 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разбора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исследовательской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Комплексное повторение ранее изученного, практическая работа в парах, групповая работа по вариантам, проектирование выполнения д/з.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12.09-14.09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7-8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Морфология и орфография. Морфологический разбор слова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производить морфологический разбор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работы в группе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формировать ситуацию саморегуляции – рефлексии.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морф. разбора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 в группе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работа, фронтальная беседа, работа в парах, практическая работа, проектирование выполнения домашнего задания,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49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16.09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Стартовая контрольная работа №1 (диктант)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учиться применять навык правильного написания орфограмм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добывать недостающую информацию с помощью вопросов.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формировать ситуацию саморегуляции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данного правила.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самостоятельной и коллективной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Контрольный диктант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10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0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10"/>
                <w:szCs w:val="21"/>
                <w:lang w:eastAsia="ru-RU"/>
              </w:rPr>
              <w:t>17.09-19.09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10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10-11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105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 Сочинение по картине И. Бродского «Летний сад осенью»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105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составлять текст сочинения по картине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владеть монолог. и диалогич. речью в соответствии с нормами языка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формировать ситуацию саморегуляции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П: объяснять языковые явления, 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процессы, связи и отношения, выявляемые в ходе творческого задания</w:t>
            </w:r>
          </w:p>
          <w:p w:rsidR="006852DD" w:rsidRPr="006852DD" w:rsidRDefault="006852DD" w:rsidP="006852DD">
            <w:pPr>
              <w:spacing w:after="150" w:line="105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105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Сочинение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0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6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6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6"/>
                <w:szCs w:val="21"/>
                <w:lang w:eastAsia="ru-RU"/>
              </w:rPr>
            </w:pPr>
          </w:p>
        </w:tc>
        <w:tc>
          <w:tcPr>
            <w:tcW w:w="14655" w:type="dxa"/>
            <w:gridSpan w:val="11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Тексты и стили (4ч.)</w:t>
            </w: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21.09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. Текст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признаки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работы в группе.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формировать ситуацию саморегуляции, сотрудничать в совместной работе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слова, предложения,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Отработка навыков в рабочих тетрадях, фронтальная устная работа по учебнику, участие в коллективном диалоге, работа с текстом,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23.09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Диалог как текст.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Виды диалога.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строить диалог и оформлять реплики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владеть монолог. и диалог. речью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определять уровень отношения к самому себе как субъекту деятельности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конструирования диалога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самостоятельной и коллективной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Индивидуальная и коллективная работа, конструирование диалогов, анализ текста, работа с доской, практическая работа,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проектирование выполнения д/з, комментирование выставленных оценок</w:t>
            </w:r>
          </w:p>
        </w:tc>
        <w:tc>
          <w:tcPr>
            <w:tcW w:w="177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0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24.09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Стили литературного языка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речи, открытие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текст по форме, виду речи, типу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добывать недостающую информацию с помощью вопросов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Р: определять уровень отношения к самому себе как субъекту деятельности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самостоятельной и коллективной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 xml:space="preserve">Коллективная работа в парах сильный – слабый, работа с учебником, свободный диктант с последующей 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взаимопроверкой, групповая работа (стилистический анализ текста). проектирование выполнение д/з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26.09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Публицистический стиль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текст публицистического стиля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владеть монологической и диалогической формами речи.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траектории развития через включение в новые виды деятельности.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текста публицистического стиля.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исследованию и конструированию текста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Коллективное составление памяток, изучение содержания параграфа учебника, словарная работа, написание небольшой статьи,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4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4"/>
                <w:szCs w:val="21"/>
                <w:lang w:eastAsia="ru-RU"/>
              </w:rPr>
            </w:pPr>
          </w:p>
        </w:tc>
        <w:tc>
          <w:tcPr>
            <w:tcW w:w="15450" w:type="dxa"/>
            <w:gridSpan w:val="1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4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Морфология и орфография. Культура речи. Причастие (31ч)</w:t>
            </w: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28.09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Причастие как часть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причастие и отличать их от глаголов и прилагательных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работы в группе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применять метод информационного поиска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самостоятельной и коллективной аналитической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Лабораторная работа по определению причастий в предложении, фронтальная беседа по результатам работы, составление алгоритма определения причастий, составление схемы основных признаков причастий, групповая работа по алгоритму,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30.09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Склонение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Правописание гласных в падежных окончаниях причастий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причастия и видеть их падежные окончания, применять правило написания окончаний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определять новый уровень отношения к самому себе как субъекту деятельности.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словосочетаний с причастиями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самостоятельной и коллективной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Самостоятельная работа с лингвистическим портфолио, работа в парах сильный – слабый, фронтальная работа по результатам выполнения д/з, составление конспекта статьи учебника, словарная работа, практическое выполнение тренировочных заданий,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E650E8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1.10</w:t>
            </w: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Причастный оборот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обособлять распростр. согласованное определение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траекторию развития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предложения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самостоятельной и коллективной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Самостоятельная работа с лингвистическим портфолио, групповая работа, построение схем, работа с учебником, конструирование текста с причастными оборотами,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19-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Выделение причастного оборота запятыми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проектирование выполнения д/з, комментирование выставленных оценок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П: объяснять языковые явления, 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процессы, связи и отношения, выявляемые в ходе исследования данного правила.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групповой и самостоятельной работе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Фронтальная беседа, работа в парах сильный – слабый по алгоритму выполнения заданий, комплексное повторение, работа с дидактическим материалом, практическая работа,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проектирование выполнения д/з, комментирование 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lastRenderedPageBreak/>
              <w:t>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Описание внешности человека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составлять план текста описания внешности человека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владеть монолог. и диалогич. речью в соответствии с нормами языка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формировать ситуацию саморегуляции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творческого задания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Самостоятельная и парная работа с материалом для описания,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Действительные и страдательные причастия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различать дейст. и страдат. причастия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отношения, эффективно сотрудничать и способствовать продуктивной кооперации.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траектории развития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решению поставленных задач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ошибок, допущенных в сочинении, коллективная работа с печатными тетрадями, самостоятельная работа с учебником, составление лингвистического описания по теме, работа у доски, выполнение тренировочных упражнений,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Краткие и полные страдательные причастия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различать причастия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траектории развития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познавательного интереса к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Урок-презентация, конспектирование материала, объяснительный диктант, написание лингвистического описания, групповая работа, анализ текста,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Действительные причастия настоящего времени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составлять и применять алгоритм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представлять конкретное содержание сообщать его в письменной форме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определять новый уровень отношения к самому себе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устойчивой мотивации к проблемно-поисковой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Парная работа с дидактическим материалом, изучение и конспектирование содержание параграфа учебника, лабораторная работа по тексту по вариантам,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25-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Гласные в суффиксах причастий настоящего времени.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Правописание гласных в суффиксах причастий настоящего времени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формирование навыков работы в группе и самостоятельно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применять метод информационного поиска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самоанализу и самоконтроля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с тетрадями, работа в парах сильный – слабый, выполнение тренировочных упражнений, словарная работа,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Действительные причастия прошедшего времени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находить дейст. причастия прошедшего времени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владеть монологической и диалогической формами речи в соответствии с грамматическими и синтаксическими нормами родного языка.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траектории развития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обобщения материала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Самостоятельная и парная работа с дидактическим материалом, изучение материала параграфа учебника, выполнение тренировочных упражнений,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Страдательные причастия настоящего времени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стр. причастия настоящего времени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траектории развития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ошибок, допущенных в домашнем задании, отработка новых знаний, композиционно-тематический анализ текстов, составление лингвистического описания, работа с печатными тетрадями, проектирование выполнения д/з, комментирование выставленных оценок</w:t>
            </w:r>
          </w:p>
        </w:tc>
        <w:tc>
          <w:tcPr>
            <w:tcW w:w="177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0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29-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30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Гласные в суффиксах страдательных причастий настоящего времени.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Правописание гласных в суффиксах страдательных причастий настоящего времени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данное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владеть монологической и диалогической речью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текста с причастиями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сотрудничеству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с интерактивной доской, , работа в парах сильный – слабый, выполнение заданий рабочей тетради, проектирование выполнения д/з, комментирование выставленных оценок.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68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Страдательные причастия прошедшего времени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страд. Причастия прошедшего времени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формировать навыки речевых действий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определять новый уровень отношения к самому себе как субъекту деятельности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проблемно-поисковой деятельности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Комплексное повторение, групповая работа, самостоятельная работа с дидактическим материалом, лабораторная работа по словарям, проектирование выполнения д/з, комментирование выставленных оценок.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67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32-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Гласные перед Н в полных и кратких страдательных причастиях. Правописание гласных перед Н в полных и кратких страдательных причастиях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речевых действий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интереса к аналитической деятельности, навыков самоанализа и самоконтроля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Комплексное повторение по дидактическому материалу, работа в парах сильный – слабый, выполнение тренировочных упражнений, проектирование выполнения д/з, комментирование выставленных оценок.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34-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35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Одна и две буквы Н в суффиксах страдательных причастий прошедшего времени. Одна буква Н в отглагольных прилагательных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самост. работы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применять методы информационного поиска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выполнения тестовых заданий и выполненного задания.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: формирование навыков самоанализа и самоконтроля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Групповое выполнение заданий теста с последующей самопроверкой, составление текста с использованием кратких и полных причастий, работа в парах сильный – слабый, составление текста, выполнение тренировочных упражнений, , проектирование выполнения д/з, комментирование выставленных оценок.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36-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Одна и две буквы Н в суффиксах кратких страдательных причастий прошедшего времени. Одна буква Н в отглагольных прилагательных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самост. работы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применять методы информационного поиска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выполнения тестовых заданий и выполненного задания.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самоанализа и самоконтроля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Групповое выполнение заданий теста с последующей самопроверкой, составление текста с использованием кратких и полных причастий, работа в парах сильный – слабый, составление текста, выполнение тренировочных упражнений, , проектирование выполнения д/з, комментирование выставленных оценок.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Выборочное сжатое изложение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выделять главную информацию в тексте, сжимать его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владеть монолог. и диалогич. речью в соответствии с нормами языка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формировать ситуацию саморегуляции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творческого задания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Самостоятельная и парная работа с материалом для описания,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39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Морфологический разбор причастия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производить морфологический разбор причастия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выполнения лингвистического описания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ошибок, допущенных в изложении, работа по учебнику, практическая работа,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40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Слитное и раздельное написание не с причастиями. Правописание не с причастиями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отношения, управлять поведением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объяснения правила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с лингвистическим портфолио, работа в группах сильный – слабый, творческая работа по дидактическому материалу, индивидуальная работа, выполнение тренировочных заданий,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Буквы е и ё после шипящих в суффиксах страдательных причастий прошедшего времени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управлять поведением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себя как движущую силу своего научения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навыка индивид. творческого задания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Составление конспекта статьи справочника, индивидуальная работа: выполнение заданий теста, проектирование выполнения д/з, комментирование выставленных оценок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Повторение по теме «Причастие»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проектировать индивид. маршрут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использовать адекватные языковые средства для отображения в форме речевых высказываний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выполнения заданий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познавательного интереса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по вопросам учебника, словарная работа, индивидуальная работа с дидактическим материалом и учебником, работа в парах сильный – слабый, составление лингвистического описания, проектирование выполнения д/з, комментирование выставленных оценок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№1 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 теме «Причастие»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воспроизводить приобретенные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написанного текста и выполненного задания.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: формирование навыков самоанализа и самоконтроля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 знаний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45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Контрольный диктант №2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по теме «Причастие»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ошибок, допущенных в контрольном диктанте, в тестовой работе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анализировать допущенные ошибки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работы над ошибками.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допущенных ошибок с использованием памятки для проведения анализа и работы над ошибками, работа на доске по составлению алгоритма,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60"/>
        </w:trPr>
        <w:tc>
          <w:tcPr>
            <w:tcW w:w="16125" w:type="dxa"/>
            <w:gridSpan w:val="1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Деепричастие (11ч)</w:t>
            </w:r>
          </w:p>
        </w:tc>
      </w:tr>
      <w:tr w:rsidR="006852DD" w:rsidRPr="006852DD" w:rsidTr="006852DD">
        <w:trPr>
          <w:trHeight w:val="304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Деепричастие как часть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научиться различать деепричастия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использовать адекватные языковые средства для отображения в форме речевых высказываний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определения деепричастий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Групповая работа: анализ предложений с деепричастиями, фронтальная беседа по содержанию учебника,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сильный – слабый, работа с доской, дидактическим материалом и учебником,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48-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49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Деепричастный оборот. Запятые при деепричастном обороте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обособлять деепричастные обороты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отношения, эффективно сотрудничать и способствовать продуктивной кооперации.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осложненного предложения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Составление конспекта статьи учебника, работа в парах по учебнику, практическая работа, выполнение тренировочных упражнений, выполнение тестовых заданий,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Раздельное написание не с деепричастиями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поведением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конструирования предложений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Комплексное повторение, индивидуальная работа с лингвистическим портфолио, работа в парах, выполнение упражнений,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Деепричастия несовершенного вида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деепр. Нес. В.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слышать друг друга, выражать свои мысли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выделять и формулировать познавательную цель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деепричастий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индив. и коллектив. исследоват. работы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Лабораторная работа по тексту художеств. литературы, работа в парах сильный – слабый, (составление плана-ответа), индивидуальная работа, словарная работа,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Деепричастия совершенного вида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деепр.сов. 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деепричастий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формировании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Лабораторная работа по тексту художеств. литературы, работа в парах сильный – слабый, (составление плана-ответа), индивидуальная работа,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Морфологический разбор деепричастия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выполнять морф. разбор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работы над правилами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Групповая работа (анализ предложений), фронтальная беседа по содержанию учебника, выполнение упражнений, работа с таблицей, групповое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37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54-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55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Составление рассказа по картине С. Григорьева «Вратарь»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составлять план к сочинению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своим поведением (контроль, самокоррекции, оценка своего действия).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написания сжатого изложения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по составлению плана при консультативной помощи учителя, работа с материалом учебника, самостоятельное проектирование индивидуальной работы,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9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0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9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9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№2 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 теме «Деепричастие»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9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воспроизводить приобретенные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написанного текста и выполненного задания.</w:t>
            </w:r>
          </w:p>
          <w:p w:rsidR="006852DD" w:rsidRPr="006852DD" w:rsidRDefault="006852DD" w:rsidP="006852DD">
            <w:pPr>
              <w:spacing w:after="150" w:line="9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: формирование навыков самоанализа и самоконтроля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9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0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Контрольный диктант №3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по теме «Деепричастие»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9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0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10"/>
                <w:szCs w:val="21"/>
                <w:lang w:eastAsia="ru-RU"/>
              </w:rPr>
            </w:pPr>
          </w:p>
        </w:tc>
        <w:tc>
          <w:tcPr>
            <w:tcW w:w="14655" w:type="dxa"/>
            <w:gridSpan w:val="11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9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Наречие (25ч)</w:t>
            </w:r>
          </w:p>
        </w:tc>
      </w:tr>
      <w:tr w:rsidR="006852DD" w:rsidRPr="006852DD" w:rsidTr="006852DD">
        <w:trPr>
          <w:trHeight w:val="304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Наречие как часть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наречия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поведением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 в ходе исследования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: формирование мотивации к изучению и закреплению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Фронтальная беседа с классом, работа по учебнику, работа в парах сильный – слабый, написание лингвистического описания по алгоритму выполнения заданий, выполнение упражнений, 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59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Разряды наречий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распределять наречия по значению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поведением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 в ходе исследования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интереса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с учебником, работа в парах, групповая работа, индивидуальная работа по учебнику и дидактическому материалу, составление таблицыпроектирование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71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60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Степени сравнения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видеть и применять алгоритм образования степеней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: выделять и формулировать познавательную цель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образования степеней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индив. и коллект. исследовательской деятельности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с материалом учебника, практическая парная работа, лабораторная работа по тексту художественной литературы, групповая работа по дидактическому материалу, выполнение тренировочных упражнений,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34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Морфологический разбор наречий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выполнять морф. разбор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: выделять и формулировать познавательную цель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образования степеней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индив. и коллект. исследовательской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Лингвистическая разминка, проверка домашнего задания, беседа, работа по учебнику, словарная и орфоэпическая работа, выполнение тестовых заданий,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62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br/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Слитное и раздельное написание не с наречиями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 в ходе применения правила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: формирование мотивации у обучению, навыков самоанализа и самоконтроля</w:t>
            </w:r>
          </w:p>
        </w:tc>
        <w:tc>
          <w:tcPr>
            <w:tcW w:w="291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Самостоятельная работа по дидактическому материалу, лингвистическая разминка, эвристическая беседа, работа по учебнику, выполнение тренировочных упражнений, словарная работа, проектирование выполнения д/з, комментирование выставленных оценок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Правописание не с наречиями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91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Буквы Е и И в приставках НЕ и НИ отрицательных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текстов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Лингвистическая разминка, Анализ предложений, работа по учебнику, объяснительный диктант, выполнение тренировочных упражнений, проектирование выполнения д/з, комментирование выставленных оценок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65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Одна и две буквы н в наречиях на –о, -е.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Правописание н и нн в наречиях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приманыть данное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организовывать и планировать учебное сотрудничество с учителем и сверстниками.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с материалом учебника, работа в парах сильный – слабый по алгоритму, индивидуальная работа с тестами, работа в группе, комментируемое письмо с последующей взаимопроверкой,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Описание действий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алгоритм описания действий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 формировать навыки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составления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с использованием алгоритма описания действий, работа по учебнику,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Буквы О и Е после шипящих на конце наречий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объяснять написания гласных о и е после шипящих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формирование навыков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индив. и коллект. исследовательской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с материалом учебника, практическая работа по алгоритму, работа у доски, индивидуальная работа по учебнику,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69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Буквы О и А на конце наречий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объяснять написания гласных на конце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формирование навыков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слов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индив. и коллект. исследовательской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с учебником, работа со словарем, индивидуальная и коллективная работа с дидактическим материалом, выполнение упражнений,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70-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Контрольное сочинение№1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 картине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Е. Широкова «Друзья»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алгоритм описания картины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 формировать навыки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составления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Самостоятельная творческая работа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40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72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Дефис между частями слова в наречиях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данное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 в ходе индивидуальной работы.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темы</w:t>
            </w:r>
          </w:p>
        </w:tc>
        <w:tc>
          <w:tcPr>
            <w:tcW w:w="291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Индивидуальная самостоятельная работа с текстами, практическое выполнение заданий из дидактического материала, словарная работа, выполнение тренировочных упражнений, коллективное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16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73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Правописание наречий с дефисом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Слитное и раздельное написание приставок в наречиях, образованных от существительных и количественных числительных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реализовывать алгоритм написания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 в ходе индивидуальной и групповой работы.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темы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Самостоятельная работа по дидактическому материалу, работа по учебнику, работа в парах сильный – слабый по составлению памятки, фронтальная работа с орфограммами (по дидактическому материалу), индивидуальное проектирование выполнения д/з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304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75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Мягкий знак после шипящих на конце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организовывать и планировать учебное сотрудничество с учителем и сверстниками.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темы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Фронтальная работа с дидактическим материалом, работа с материалом учебника, работа в парах сильный – слабый с последующей взаимопроверкой, выполнение индивидуальных заданий, индивидуальное проектирование выполнения д/з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337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Повторение изученного по теме «Наречие»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полученные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организовывать и планировать учебное сотрудничество с учителем и сверстниками.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темы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Фронтальная беседа по вопросам, работа в группах с лингвистическим портфолио, индивидуальная работа по учебнику, анализ текстов, устная работа, составление таблицы на доске, словарный диктант, индивидуальное проектирование выполнения д/з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№3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по теме «Наречие»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реализовывать знания по изученной теме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владеть монолог. и диалогич. формами речи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анализа наречий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индив. и коллект. исследовательской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Контрольный диктант №4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по теме «Наречие»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воспроизводить приобретенные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написанного текста и выполненного задания.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: формирование навыков самоанализа и самоконтроля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193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79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ошибок, допущенных в контрольном диктанте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Уроки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анализировать допущенные ошибки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работы над ошибками.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допущенных ошибок с использованием памятки для проведения анализа и работы над ошибками, работа на доске по составлению алгоритма, комментирование выставленных оценок</w:t>
            </w:r>
          </w:p>
        </w:tc>
        <w:tc>
          <w:tcPr>
            <w:tcW w:w="2460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Учебно-научная речь. Отзыв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выявлять и объяснять композиционные признаки текста учебно-научного стиля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поведением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текста учебно-научного стиля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сильный-слабый по алгоритму выполнения заданий, индивидуальная творческая работа по дидактическому материалу, работа по учебнику,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33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81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Учебный доклад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алгоритм построения текста учебного доклада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устойчивой мотивации к обучению</w:t>
            </w:r>
          </w:p>
        </w:tc>
        <w:tc>
          <w:tcPr>
            <w:tcW w:w="291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Индивидуальная и коллективная работа с текстами с последующей взаимопроверкой, индивидуальное дифференцированное проектирование выполнения д/з.</w:t>
            </w:r>
          </w:p>
        </w:tc>
        <w:tc>
          <w:tcPr>
            <w:tcW w:w="2685" w:type="dxa"/>
            <w:gridSpan w:val="4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40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Практикум: доклады по заданиям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13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4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4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4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135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Категория состояния (5ч)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4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14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Категория состояния как часть речи</w:t>
            </w:r>
          </w:p>
        </w:tc>
        <w:tc>
          <w:tcPr>
            <w:tcW w:w="1815" w:type="dxa"/>
            <w:gridSpan w:val="2"/>
            <w:tcBorders>
              <w:top w:val="nil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слова категории состояния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организовывать и планировать учебное сотрудничество с учителем и сверстниками.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темы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Устная работа с текстом, работа со словарем, сопоставительный анализ предложений, работа по учебнику, комментированное письмо с последующей взаимопроверкой, коллективное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Употребление слов категории состояния в художественной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употреблять слова категории состояния в худ. речи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использовать адекватные языковые средства для речев.высказ-я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конструирования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с лингвистическим портфолио, работа в парах сильный – слабый, анализ предложений, выполнение упражнений, коллективное проектирование выполнения д/з, комментирование выставленных оценок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85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Морфологический разбор категории состояния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выполнять морф. разбор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 в ходе индивидуальной и групповой работы.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анализа слов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с доской и учебником, работа с дидактическим материалом в парах сильный – слабый (объяснительный диктант),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Контрольное сжатое изложение № 1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воспроизводить приобретенные знания по сжатию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использовать адекватные языковые средства для речев. высказ-я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конструирования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Обобщение по теме «Категория состояния»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видеть часть речи: категорию состояния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владеть монолог. и диалог. формами речи в соответствии с грамм. и синт. нормами родного языка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траекторию развития через включение в новые виды деятельности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: формирование навыков индив. и коллект. исследовательской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сильный – слабый, лабораторная работа с художественным текстом по алгоритму выполнения задачи, коллективное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165"/>
        </w:trPr>
        <w:tc>
          <w:tcPr>
            <w:tcW w:w="16125" w:type="dxa"/>
            <w:gridSpan w:val="1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16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Служебные части речи (1ч)</w:t>
            </w:r>
          </w:p>
        </w:tc>
      </w:tr>
      <w:tr w:rsidR="006852DD" w:rsidRPr="006852DD" w:rsidTr="006852DD">
        <w:trPr>
          <w:trHeight w:val="289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Самостоятельные и служебные части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отличать служебные ч.р. от самостоятельных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навыка организации своей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Лингвистическая разминка, , наблюдение над материалом учебника, беседа, групповая работа по дидактическому материалу, выполнение тренировочных упражнений, коллективное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15"/>
        </w:trPr>
        <w:tc>
          <w:tcPr>
            <w:tcW w:w="16125" w:type="dxa"/>
            <w:gridSpan w:val="1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1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Предлог (9ч)</w:t>
            </w: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89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Предлог как часть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nil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отличать предлог от других частей речи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работы в группе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конструирования словосочетаний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nil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Групповая работа с материалом учебника, составление словарной статьи, работа с текстами, дидактическим материалом, анализ художественного текста, коллективное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Употребление предлогов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правила написания предлогов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поведением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конструирования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устойчивой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работа, работа в парах (комплексное повторение на основе дидактического материала учебника), индивидуальная творческая работа по дидактическому материалу, коллективное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82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Непроизводные и производные предлоги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Простые и составные предлоги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отличать произ. предлоги от непроизводных, пр. и сост. предлоги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поведением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предлогов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Групповая работа по вопросам учебника, практическая работа, лабораторная работа: анализ художественного текста, выполнение тренировочных упражнений, занимательная лингвистика, коллективное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Морфологический разбор предлога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алгоритм проведения морфологического разбора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устанавливать рабочие отношения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морфологического разбора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индив. и коллект. исследовательской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Групповая работа по практическим материалам учебника, работа у доски, коллективное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Сочинение по картине А.Сайкиной «Детская спортивная школа»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составлять текст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использовать адекватные языковые средства для речев .высказ-я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конструирования текста письма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Групповая работа по материалам учебника. Конкурс творческих работ, работа на доске по составлению плана сочинения-репортажа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90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94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Слитное и раздельное написание производных предлогов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 написания производных предлогов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работы в группе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выполнения лингвистической задачи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самосовершенствованию</w:t>
            </w:r>
          </w:p>
        </w:tc>
        <w:tc>
          <w:tcPr>
            <w:tcW w:w="291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Групповая лабораторная работа по материалам учебника, составление опорной схемы, работа по учебнику, словарная работа, конструирование предложений, выполнение тренировочных упражнений, коллективное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171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95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Правописание производных предлогов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№4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по теме «Предлог»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изученные правила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своим поведением (контроль, самокоррекция, оценка своего действия).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написания диктанта, выполнения грамматического задания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ошибок, допущенных в контрольной работе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анализировать допущенные ошибки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работы над ошибками.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допущенных ошибок с использованием памятки для проведения анализа и работы над ошибками, работа на доске по составлению алгоритма,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16125" w:type="dxa"/>
            <w:gridSpan w:val="1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Союз (13ч)</w:t>
            </w: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Союз как часть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отличать союзы от др. ч.р.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определять цели и способы взаимодействия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исследования союзов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работа, фронтальный опрос-повторение, анализ предложений, работа по материалу учебника,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99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Простые и составные союзы.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Союзы сочинительные и подчинительные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различать прост и составные союзы, определять соч. и подч. союзы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формирование навыков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союзов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самоанализа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Презентация теоретического материала, беседа, работа по упражнению,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34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Употребление союзов в художественной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понимать функции и значение союзов в худож. речи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своим поведением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анализа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материала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Беседа, наблюдение над ролью союзов в сложных предложениях, анализ фрагментов художественных произведений, проектирование д/з, выставление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Запятая между простыми предложениями в союзном сложном предложении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 постановки запятой в слож предл.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 в ходе индивидуальной и групповой работы.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анализа предл-й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материала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Групповая работа с дидактическим материалом, материалом учебника по алгоритму учителя, индивидуальная работа с последующей самопроверкой (объяснение орфограмм по памятке),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Сочинительные союзы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различать сочинит. союзы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формирование навыков работы в группе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анализа предлож-й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материала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группах по материалам памяток лингвистического портфолио, составление таблицы, конструирование текста, выполнение тренировочных заданий, , практическая работа с материалом учебника,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Подчинительные союзы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различать сочинит. союзы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формирование навыков работы в группе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анализа предлож-й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материала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группах по материалам памяток лингвистического портфолио, составление таблицы, конструирование текста, выполнение тренировочных заданий, , практическая работа с материалом учебника,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Морфологический разбор союза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выполнять морфологический разбор союза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своим поведением (контроль, самокоррекция, оценка своего действия).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выполнения задачи урока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индив. и коллект. исследовательской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с учебником, словарная работа, анализ предложений, выполнение упражнения, индивидуальная работа по учебнику, самостоятельное проектирование выполнения д/з,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105-106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Сочинение – рассуждение о книге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композ. особенности текста сочинения-рассуждения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управлять поведение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выполнения творческой работы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нового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Индивидуальная работа с текстом, беседа по вопросам, составление и обсуждение плана сочинения-рассуждения,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64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107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Слитное написание союзов также, тоже, чтобы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писать правильно союзы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организовывать и планировать учебное сотрудничество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решения лингвистической задачи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интереса к творческой деятельности, к изучению нового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с доской, лингвистическая разминка, анализ записанных примеров, выполнение тренировочных упражнений, выполнение индивидуальных заданий,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Обобщение по теме «Союз»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полученные знания о союзе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 в ходе индивидуальной и групповой работы.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выполнения тестовых заданий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контроля и самоконтроля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Игра «Слитно – раздельно», беседа по вопросам, словарный диктант, дифференцированное проектирование выполнения д/з, комментирование выставленных оценок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109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Контрольный диктант № 5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по теме «Союз»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изученные правила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своим поведением (контроль, самокоррекция, оценка своего действия).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написания диктанта, выполнения грамматического задания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ошибок, допущенных в контрольной работе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анализировать допущенные ошибки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работы над ошибками.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допущенных ошибок с использованием памятки для проведения анализа и работы над ошибками, работа на доске по составлению алгоритма,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655" w:type="dxa"/>
            <w:gridSpan w:val="11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Частица (15ч)</w:t>
            </w: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Частица как часть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отличать частицу от других частей речи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прилагательного как ч.р.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нового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сильный – слабый, работа по учебнику, словарная работа, групповая работа: анализ текста, индивидуальное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Разряды частиц. Формообразующие частицы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формообразующие частицы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поведение партнера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частиц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нового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Лингвистическая разминка, эвристическое задание по теме урока, самостоятельное изучение теоретического материала, анализ предложений,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113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Смысловые частицы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Смыслоразличительные частицы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смыслоразлич. частицы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: К: использовать адекватные языковые средства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анализа частиц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с печатными тетрадями, фронтальная устная работа по учебнику, выполнение письменных тренировочных упражнений,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Раздельное и дефисное написание частиц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правильно писать частицы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изучению и закреплению нового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с печатным материалом, фронтальная устная работа по учебнику, словарная работа, выполнение упражнений,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115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Р.Р.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Устное сочинение-выступление по картине К. Юона «Конец зимы. Полдень»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развития речи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основную мысль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определять цели и функции участников, способы взаимодействия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написания сочинения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группах: составление плана, практическая работа, проектирование дифференцированного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115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Морфологический разбор частицы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выполнять морф. разбор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 в ходе индивидуальной и групповой работы.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части речи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интереса к творческой деятельности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сильный – слабый, фронтальная работа по учебнику, практическая работа, дифференцированное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45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117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Отрицательные частицы не и ни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писать отрицательные частицы не и ни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индивид деятельности по самост. плану</w:t>
            </w:r>
          </w:p>
        </w:tc>
        <w:tc>
          <w:tcPr>
            <w:tcW w:w="291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с дидактическим материалом, игра – конкурс, коллективная работа в парах по алгоритму: конструирование текста, работа по учебнику, анализ предложений, выполнение тренировочных упражнений, выполнение упражнений, самостоятельное проектирование выполнение д/з</w:t>
            </w:r>
          </w:p>
        </w:tc>
        <w:tc>
          <w:tcPr>
            <w:tcW w:w="2685" w:type="dxa"/>
            <w:gridSpan w:val="4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40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Правописание отрицательных частиц не и ни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48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119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Различение частицы не и приставки не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различать не частицу и не приставку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своим поведением (контроль, самокоррекция, оценка своего действия).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анализа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индивид деятельности по самост. плану</w:t>
            </w:r>
          </w:p>
        </w:tc>
        <w:tc>
          <w:tcPr>
            <w:tcW w:w="291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сильный – слабый в тетрадях с последующей взаимопроверкой, фронтальная работа по учебнику, составление плана по алгоритму, орфоэпическая работа, словарная работа, выполнение тренировочных упражнений,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88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Практикум по теме «Различение частицы не и приставки не»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333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121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Частица ни, приставка ни, союз ни…ни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различать ни союз, частицу, приставку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текста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Фронтальная работа по учебнику, практическая работа, работа с таблицей, анализ предложений, выполнение тренировочных упражнений, проектирование выполнения домашнего задания,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Повторение по теме «Частица»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полученные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использовать адекватные языковые средства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решения задачи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познавательного интереса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сильный – слабый с дидактическим материалом, материалом учебника, составление памятки, фронтальная беседа по контрольным вопросам, словарная работа, практическая работа,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Контрольный диктант № 6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по теме «Частица»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алгоритм выполнения тестовых заданий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формировать навыки учебного сотрудничества в ходе индивидуальной и групповой работы.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выполнения тестовых заданий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контроля и самоконтроля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№ </w:t>
            </w: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5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по теме «Служебные части речи»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данные правила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управлять своим поведением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слов, текстов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навыков практико-теоретического обобщения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Контроль и самоконтроль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6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6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125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ошибок, полученных в контрольном диктанте и контрольной работе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анализировать допущенные ошибки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работы над ошибками.</w:t>
            </w:r>
          </w:p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60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– анализ ошибок, классификация, работа в парах сильный – слабый с орфограммами по алгоритму лингвистического портфолио, выполнение упражнений, работа со словарем, самостоятельное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6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105"/>
        </w:trPr>
        <w:tc>
          <w:tcPr>
            <w:tcW w:w="16125" w:type="dxa"/>
            <w:gridSpan w:val="1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105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Междометие (2ч)</w:t>
            </w: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Междометие как часть речи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«открытия» нового знания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определять междометия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слушать и слышать друг друга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формулировать познавательную цель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данного правила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: формирование познавательного интереса к изучению нового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– конструирование текста, работа с материалом учебника, работа в парах сильный – слабый с орфограммами, выполнение упражнений, работа со словарем, самостоятельное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304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Дефис в междометиях. Знаки препинания при междометиях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правило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УУД: К: управлять своим поведением (контроль, самокоррекция, оценка своего действия).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выявленные в ходе исследования данного правила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навыка развернутого анализа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сильный – слабый с учебником по алгоритму выполнения задания, выполнение упражнений, творческая работа,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16125" w:type="dxa"/>
            <w:gridSpan w:val="1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Повторение и систематизация изученного в 5 – 7 классах (9ч)</w:t>
            </w: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128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Разделы науки о русском языке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Текст и стили речи. Учебно-научная речь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выполнять лингвистическую задачу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определять цели и функции участников, способы взаимодействия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решения задачи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группах: составление плана, практическая работа, работа с таблицей, анализ текста, проектирование дифференцированного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129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Фонетика Графика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фонетический анализ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исследования структуры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с тетрадями по алгоритму с последующей проверкой, составление памятки по теме урока, практическая работа, проектирование дифференцированного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Лексика и фразеология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применять полученные знания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навыки учебного сотрудничества в ходе индивидуальной и групповой работы.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 через включение в новые виды деятельности и формы сотрудничества.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 в ходе анализа слова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обучению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Самостоятельная работа по материалу учебника по алгоритму с последующей взаимопроверкой, лабораторная работа в группах, проектирование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48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131</w:t>
            </w: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Морфемика. Словообразование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общеметодической направленности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Работа в парах сильный – слабый с учебником по алгоритму выполнения задания, выполнение упражнений, творческая работа,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391"/>
        </w:trPr>
        <w:tc>
          <w:tcPr>
            <w:tcW w:w="465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265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Морфология и орфография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Уроки рефлексии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Коллективная работа с доской, работа в парах сильный – слабый со словами-орфограммами, групповая проектная работа, выполнение индивидуальных заданий, проектирование выполнения д/з,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210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Синтаксис и пунктуация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Фронтальная работа по учебнику, практическая работа, работа с таблицей, анализ предложений, выполнение тренировочных упражнений, проектирование выполнения домашнего задания,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1620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Итоговая контрольная работа №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6 по курсу 7 класса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br/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br/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br/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14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выявлять проблемные зоны в ходе изученных тем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использовать адекватные языковые средства для отображения в форме речевых высказываний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проектировать маршрут преодоления затруднений в обучении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написания теста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Самостоятельное выполнение тестовых заданий, проектирование д/з, комментирование выставленных оценок</w:t>
            </w:r>
          </w:p>
        </w:tc>
        <w:tc>
          <w:tcPr>
            <w:tcW w:w="2685" w:type="dxa"/>
            <w:gridSpan w:val="4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82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135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Переводной итоговый контрольный диктант № 7</w:t>
            </w: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 за курс 7 класса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контроля</w:t>
            </w: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6852DD" w:rsidRPr="006852DD" w:rsidRDefault="006852DD" w:rsidP="006852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6852DD" w:rsidRPr="006852DD" w:rsidTr="006852DD">
        <w:trPr>
          <w:trHeight w:val="615"/>
        </w:trPr>
        <w:tc>
          <w:tcPr>
            <w:tcW w:w="4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136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ошибок, допущенных в контрольных работах</w:t>
            </w:r>
          </w:p>
        </w:tc>
        <w:tc>
          <w:tcPr>
            <w:tcW w:w="18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Урок рефлексии</w:t>
            </w:r>
          </w:p>
        </w:tc>
        <w:tc>
          <w:tcPr>
            <w:tcW w:w="414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научиться анализировать допущенные ошибки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К: формировать речевые действия: использовать языковые средства с целью планирования, контроля и самооценки.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Р: осознавать самого себя как движущую силу своего научения, свою способность к преодолению препятствий и самокоррекции.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П: объяснять языковые явления, процессы, связи и отношения, выявляемые в ходе работы над ошибками.</w:t>
            </w:r>
          </w:p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Л: формирование мотивации к самосовершенствованию</w:t>
            </w:r>
          </w:p>
        </w:tc>
        <w:tc>
          <w:tcPr>
            <w:tcW w:w="291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6852DD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Анализ допущенных ошибок с использованием памятки для проведения анализа и работы над ошибками, работа на доске по составлению алгоритма, комментирование выставленных оценок</w:t>
            </w:r>
          </w:p>
        </w:tc>
        <w:tc>
          <w:tcPr>
            <w:tcW w:w="2685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852DD" w:rsidRPr="006852DD" w:rsidRDefault="006852DD" w:rsidP="006852DD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6852DD" w:rsidRPr="006852DD" w:rsidRDefault="006852DD" w:rsidP="006852DD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6852DD" w:rsidRDefault="006852DD"/>
    <w:sectPr w:rsidR="006852DD" w:rsidSect="006852DD">
      <w:pgSz w:w="16838" w:h="11906" w:orient="landscape"/>
      <w:pgMar w:top="140" w:right="1134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9154DF"/>
    <w:multiLevelType w:val="multilevel"/>
    <w:tmpl w:val="85AA6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A3C3561"/>
    <w:multiLevelType w:val="multilevel"/>
    <w:tmpl w:val="1F2656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B705110"/>
    <w:multiLevelType w:val="multilevel"/>
    <w:tmpl w:val="51F0D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11562E4"/>
    <w:multiLevelType w:val="multilevel"/>
    <w:tmpl w:val="05084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4EB7264"/>
    <w:multiLevelType w:val="multilevel"/>
    <w:tmpl w:val="722A30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A1D6154"/>
    <w:multiLevelType w:val="multilevel"/>
    <w:tmpl w:val="5CA24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A6A2BA7"/>
    <w:multiLevelType w:val="multilevel"/>
    <w:tmpl w:val="CD665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243516B"/>
    <w:multiLevelType w:val="multilevel"/>
    <w:tmpl w:val="995A9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8DF6056"/>
    <w:multiLevelType w:val="multilevel"/>
    <w:tmpl w:val="2668A7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A1D7143"/>
    <w:multiLevelType w:val="multilevel"/>
    <w:tmpl w:val="F1E8E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DB1427C"/>
    <w:multiLevelType w:val="multilevel"/>
    <w:tmpl w:val="B964D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DC82ED5"/>
    <w:multiLevelType w:val="multilevel"/>
    <w:tmpl w:val="A62C5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3360045"/>
    <w:multiLevelType w:val="multilevel"/>
    <w:tmpl w:val="100029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4254DB7"/>
    <w:multiLevelType w:val="multilevel"/>
    <w:tmpl w:val="5CC2DA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8D636DD"/>
    <w:multiLevelType w:val="multilevel"/>
    <w:tmpl w:val="0CC652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98F6F5E"/>
    <w:multiLevelType w:val="multilevel"/>
    <w:tmpl w:val="6EC29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B584BEE"/>
    <w:multiLevelType w:val="multilevel"/>
    <w:tmpl w:val="53429D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0082600"/>
    <w:multiLevelType w:val="multilevel"/>
    <w:tmpl w:val="23ACE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1F22CE7"/>
    <w:multiLevelType w:val="multilevel"/>
    <w:tmpl w:val="AC42D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65330A7"/>
    <w:multiLevelType w:val="multilevel"/>
    <w:tmpl w:val="7DEC6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DCC5A52"/>
    <w:multiLevelType w:val="multilevel"/>
    <w:tmpl w:val="AEB04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20"/>
  </w:num>
  <w:num w:numId="3">
    <w:abstractNumId w:val="16"/>
  </w:num>
  <w:num w:numId="4">
    <w:abstractNumId w:val="0"/>
  </w:num>
  <w:num w:numId="5">
    <w:abstractNumId w:val="18"/>
  </w:num>
  <w:num w:numId="6">
    <w:abstractNumId w:val="12"/>
  </w:num>
  <w:num w:numId="7">
    <w:abstractNumId w:val="9"/>
  </w:num>
  <w:num w:numId="8">
    <w:abstractNumId w:val="11"/>
  </w:num>
  <w:num w:numId="9">
    <w:abstractNumId w:val="10"/>
  </w:num>
  <w:num w:numId="10">
    <w:abstractNumId w:val="8"/>
  </w:num>
  <w:num w:numId="11">
    <w:abstractNumId w:val="19"/>
  </w:num>
  <w:num w:numId="12">
    <w:abstractNumId w:val="3"/>
  </w:num>
  <w:num w:numId="13">
    <w:abstractNumId w:val="7"/>
  </w:num>
  <w:num w:numId="14">
    <w:abstractNumId w:val="1"/>
  </w:num>
  <w:num w:numId="15">
    <w:abstractNumId w:val="17"/>
  </w:num>
  <w:num w:numId="16">
    <w:abstractNumId w:val="2"/>
  </w:num>
  <w:num w:numId="17">
    <w:abstractNumId w:val="13"/>
  </w:num>
  <w:num w:numId="18">
    <w:abstractNumId w:val="6"/>
  </w:num>
  <w:num w:numId="19">
    <w:abstractNumId w:val="14"/>
  </w:num>
  <w:num w:numId="20">
    <w:abstractNumId w:val="15"/>
  </w:num>
  <w:num w:numId="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52DD"/>
    <w:rsid w:val="001A2029"/>
    <w:rsid w:val="00221689"/>
    <w:rsid w:val="006852DD"/>
    <w:rsid w:val="00E65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6852DD"/>
  </w:style>
  <w:style w:type="paragraph" w:styleId="a3">
    <w:name w:val="Normal (Web)"/>
    <w:basedOn w:val="a"/>
    <w:uiPriority w:val="99"/>
    <w:unhideWhenUsed/>
    <w:rsid w:val="006852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852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852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6852DD"/>
  </w:style>
  <w:style w:type="paragraph" w:styleId="a3">
    <w:name w:val="Normal (Web)"/>
    <w:basedOn w:val="a"/>
    <w:uiPriority w:val="99"/>
    <w:unhideWhenUsed/>
    <w:rsid w:val="006852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852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852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39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14886</Words>
  <Characters>84856</Characters>
  <Application>Microsoft Office Word</Application>
  <DocSecurity>0</DocSecurity>
  <Lines>707</Lines>
  <Paragraphs>199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111</dc:creator>
  <cp:lastModifiedBy>User</cp:lastModifiedBy>
  <cp:revision>5</cp:revision>
  <cp:lastPrinted>2020-09-20T09:32:00Z</cp:lastPrinted>
  <dcterms:created xsi:type="dcterms:W3CDTF">2020-10-14T17:49:00Z</dcterms:created>
  <dcterms:modified xsi:type="dcterms:W3CDTF">2020-10-17T10:40:00Z</dcterms:modified>
</cp:coreProperties>
</file>